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1FDC5310"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6841BA">
        <w:rPr>
          <w:rFonts w:ascii="Arial" w:eastAsia="Times New Roman" w:hAnsi="Arial" w:cs="Arial"/>
          <w:color w:val="FF0000"/>
          <w:sz w:val="20"/>
          <w:szCs w:val="20"/>
        </w:rPr>
        <w:t xml:space="preserve">SPS </w:t>
      </w:r>
      <w:r w:rsidR="0075699C">
        <w:rPr>
          <w:rFonts w:ascii="Arial" w:eastAsia="Times New Roman" w:hAnsi="Arial" w:cs="Arial"/>
          <w:color w:val="FF0000"/>
          <w:sz w:val="20"/>
          <w:szCs w:val="20"/>
        </w:rPr>
        <w:t>6</w:t>
      </w:r>
      <w:r w:rsidRPr="006841BA">
        <w:rPr>
          <w:rFonts w:ascii="Arial" w:eastAsia="Times New Roman" w:hAnsi="Arial" w:cs="Arial"/>
          <w:color w:val="FF0000"/>
          <w:sz w:val="20"/>
          <w:szCs w:val="20"/>
        </w:rPr>
        <w:t xml:space="preserve"> priedas</w:t>
      </w:r>
      <w:r w:rsidR="006841BA" w:rsidRPr="006841BA">
        <w:rPr>
          <w:rFonts w:ascii="Arial" w:eastAsia="Times New Roman" w:hAnsi="Arial" w:cs="Arial"/>
          <w:color w:val="FF0000"/>
          <w:sz w:val="20"/>
          <w:szCs w:val="20"/>
        </w:rPr>
        <w:t xml:space="preserve"> / </w:t>
      </w:r>
      <w:r w:rsidR="006841BA" w:rsidRPr="00BB3046">
        <w:rPr>
          <w:rFonts w:ascii="Arial" w:eastAsia="Times New Roman" w:hAnsi="Arial" w:cs="Arial"/>
          <w:color w:val="FF0000"/>
          <w:sz w:val="20"/>
          <w:szCs w:val="20"/>
          <w:lang w:val="en-US"/>
        </w:rPr>
        <w:t xml:space="preserve">Annex </w:t>
      </w:r>
      <w:r w:rsidR="0075699C">
        <w:rPr>
          <w:rFonts w:ascii="Arial" w:eastAsia="Times New Roman" w:hAnsi="Arial" w:cs="Arial"/>
          <w:color w:val="FF0000"/>
          <w:sz w:val="20"/>
          <w:szCs w:val="20"/>
          <w:lang w:val="en-US"/>
        </w:rPr>
        <w:t>6</w:t>
      </w:r>
      <w:r w:rsidR="006841BA" w:rsidRPr="00BB3046">
        <w:rPr>
          <w:rFonts w:ascii="Arial" w:eastAsia="Times New Roman" w:hAnsi="Arial" w:cs="Arial"/>
          <w:color w:val="FF0000"/>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Lentelstinklelis"/>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Puslapioinaosnuoroda"/>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Lentelstinklelis"/>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626B3EDD"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47578B03"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047CCD0F"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4111951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Pasiūlyme yra konfidencialios informacijos ir kokia Pasiūlyme nurodyta informacija yra </w:t>
            </w:r>
            <w:r w:rsidRPr="006841BA">
              <w:rPr>
                <w:rFonts w:ascii="Arial" w:eastAsia="Times New Roman" w:hAnsi="Arial" w:cs="Arial"/>
                <w:b/>
                <w:sz w:val="20"/>
                <w:szCs w:val="20"/>
              </w:rPr>
              <w:lastRenderedPageBreak/>
              <w:t>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75699C" w:rsidRDefault="00397CD9" w:rsidP="00323BB0">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proofErr w:type="spellStart"/>
      <w:r w:rsidR="00323BB0" w:rsidRPr="0075699C">
        <w:rPr>
          <w:rFonts w:ascii="Arial" w:eastAsia="Times New Roman" w:hAnsi="Arial" w:cs="Arial"/>
          <w:sz w:val="20"/>
          <w:szCs w:val="20"/>
        </w:rPr>
        <w:t>Table</w:t>
      </w:r>
      <w:proofErr w:type="spellEnd"/>
      <w:r w:rsidR="00323BB0" w:rsidRPr="0075699C">
        <w:rPr>
          <w:rFonts w:ascii="Arial" w:eastAsia="Times New Roman" w:hAnsi="Arial" w:cs="Arial"/>
          <w:sz w:val="20"/>
          <w:szCs w:val="20"/>
        </w:rPr>
        <w:t xml:space="preserve"> </w:t>
      </w:r>
      <w:proofErr w:type="spellStart"/>
      <w:r w:rsidR="00323BB0" w:rsidRPr="0075699C">
        <w:rPr>
          <w:rFonts w:ascii="Arial" w:eastAsia="Times New Roman" w:hAnsi="Arial" w:cs="Arial"/>
          <w:sz w:val="20"/>
          <w:szCs w:val="20"/>
        </w:rPr>
        <w:t>no</w:t>
      </w:r>
      <w:proofErr w:type="spellEnd"/>
      <w:r w:rsidR="00323BB0" w:rsidRPr="0075699C">
        <w:rPr>
          <w:rFonts w:ascii="Arial" w:eastAsia="Times New Roman" w:hAnsi="Arial" w:cs="Arial"/>
          <w:sz w:val="20"/>
          <w:szCs w:val="20"/>
        </w:rPr>
        <w:t>. 2</w:t>
      </w:r>
    </w:p>
    <w:p w14:paraId="53011457" w14:textId="3A123D21" w:rsidR="00397CD9" w:rsidRPr="006841BA" w:rsidRDefault="0086074A" w:rsidP="00397CD9">
      <w:pPr>
        <w:autoSpaceDE w:val="0"/>
        <w:autoSpaceDN w:val="0"/>
        <w:adjustRightInd w:val="0"/>
        <w:spacing w:before="60" w:after="60" w:line="240" w:lineRule="auto"/>
        <w:jc w:val="both"/>
        <w:rPr>
          <w:rFonts w:ascii="Arial" w:eastAsia="Times New Roman" w:hAnsi="Arial" w:cs="Arial"/>
          <w:sz w:val="20"/>
          <w:szCs w:val="20"/>
        </w:rPr>
      </w:pPr>
      <w:r w:rsidRPr="006841BA">
        <w:rPr>
          <w:rFonts w:ascii="Arial" w:eastAsia="Times New Roman" w:hAnsi="Arial" w:cs="Arial"/>
          <w:color w:val="FF0000"/>
          <w:sz w:val="20"/>
          <w:szCs w:val="20"/>
        </w:rPr>
        <w:t>[šią lentelę pakoreguoti prieš pirkimą, o šį tekstą ištrinti]</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A5E0E88"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54762A9C"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w:t>
            </w:r>
            <w:r w:rsidR="0075699C">
              <w:rPr>
                <w:rFonts w:ascii="Arial" w:hAnsi="Arial" w:cs="Arial"/>
                <w:b/>
                <w:bCs/>
                <w:i/>
                <w:iCs/>
                <w:lang w:val="en-US"/>
              </w:rPr>
              <w:t xml:space="preserve"> </w:t>
            </w:r>
            <w:r w:rsidRPr="009C3A0E">
              <w:rPr>
                <w:rFonts w:ascii="Arial" w:hAnsi="Arial" w:cs="Arial"/>
                <w:b/>
                <w:bCs/>
                <w:i/>
                <w:iCs/>
                <w:lang w:val="en-US"/>
              </w:rPr>
              <w:t>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 xml:space="preserve">To substantiate the compliance of the confidentiality of this information and specific documents with the provisions of Article 32 of the LP and Article 1.116 (1) of the Civil Code of the Republic of Lithuania </w:t>
            </w:r>
            <w:r w:rsidRPr="008305BD">
              <w:rPr>
                <w:rFonts w:ascii="Arial" w:hAnsi="Arial" w:cs="Arial"/>
                <w:i/>
                <w:shd w:val="clear" w:color="auto" w:fill="D0CECE" w:themeFill="background2" w:themeFillShade="E6"/>
                <w:lang w:val="en-US"/>
              </w:rPr>
              <w:lastRenderedPageBreak/>
              <w:t>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06EB1F27" w:rsidR="005E22D8" w:rsidRDefault="005E22D8" w:rsidP="00322186">
            <w:pPr>
              <w:spacing w:before="60" w:after="60"/>
              <w:jc w:val="both"/>
              <w:rPr>
                <w:rFonts w:ascii="Arial" w:hAnsi="Arial" w:cs="Arial"/>
              </w:rPr>
            </w:pP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1477D18D" w:rsidR="005E22D8" w:rsidRPr="001C14CA" w:rsidRDefault="005E22D8" w:rsidP="00322186">
            <w:pPr>
              <w:spacing w:before="60" w:after="60"/>
              <w:jc w:val="both"/>
              <w:rPr>
                <w:rFonts w:ascii="Arial" w:hAnsi="Arial" w:cs="Arial"/>
                <w:i/>
                <w:iCs/>
              </w:rPr>
            </w:pPr>
            <w:r w:rsidRPr="001C14CA">
              <w:rPr>
                <w:rFonts w:ascii="Arial" w:hAnsi="Arial" w:cs="Arial"/>
                <w:i/>
                <w:iCs/>
                <w:lang w:val="en-US"/>
              </w:rPr>
              <w:t xml:space="preserve">Explanations / clarifications of the documents making up </w:t>
            </w:r>
            <w:proofErr w:type="gramStart"/>
            <w:r w:rsidRPr="001C14CA">
              <w:rPr>
                <w:rFonts w:ascii="Arial" w:hAnsi="Arial" w:cs="Arial"/>
                <w:i/>
                <w:iCs/>
                <w:lang w:val="en-US"/>
              </w:rPr>
              <w:t>the  Tender</w:t>
            </w:r>
            <w:proofErr w:type="gramEnd"/>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8D6CDE" w:rsidRPr="006841BA" w14:paraId="03A85D41" w14:textId="77777777" w:rsidTr="00242201">
        <w:trPr>
          <w:cantSplit/>
          <w:trHeight w:val="710"/>
        </w:trPr>
        <w:tc>
          <w:tcPr>
            <w:tcW w:w="557" w:type="dxa"/>
            <w:vMerge w:val="restart"/>
            <w:vAlign w:val="center"/>
          </w:tcPr>
          <w:p w14:paraId="72E923DF" w14:textId="77777777" w:rsidR="008D6CDE" w:rsidRPr="006841BA" w:rsidRDefault="008D6CDE" w:rsidP="00322186">
            <w:pPr>
              <w:numPr>
                <w:ilvl w:val="0"/>
                <w:numId w:val="1"/>
              </w:numPr>
              <w:spacing w:before="60" w:after="60"/>
              <w:contextualSpacing/>
              <w:rPr>
                <w:rFonts w:ascii="Arial" w:hAnsi="Arial" w:cs="Arial"/>
              </w:rPr>
            </w:pPr>
          </w:p>
        </w:tc>
        <w:tc>
          <w:tcPr>
            <w:tcW w:w="2415" w:type="dxa"/>
            <w:vMerge w:val="restart"/>
            <w:vAlign w:val="center"/>
          </w:tcPr>
          <w:p w14:paraId="34380784" w14:textId="77777777" w:rsidR="008D6CDE" w:rsidRDefault="008D6CDE"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8D6CDE" w:rsidRPr="007B6A9A" w:rsidRDefault="008D6CDE" w:rsidP="00322186">
            <w:pPr>
              <w:spacing w:before="60" w:after="60"/>
              <w:jc w:val="both"/>
              <w:rPr>
                <w:rFonts w:ascii="Arial" w:hAnsi="Arial" w:cs="Arial"/>
                <w:i/>
                <w:iCs/>
              </w:rPr>
            </w:pPr>
            <w:r w:rsidRPr="007B6A9A">
              <w:rPr>
                <w:rFonts w:ascii="Arial" w:hAnsi="Arial" w:cs="Arial"/>
                <w:i/>
                <w:iCs/>
                <w:color w:val="000000" w:themeColor="text1"/>
                <w:lang w:val="en-US"/>
              </w:rPr>
              <w:lastRenderedPageBreak/>
              <w:t>Substantiation</w:t>
            </w:r>
            <w:r w:rsidRPr="007B6A9A">
              <w:rPr>
                <w:rFonts w:ascii="Arial" w:hAnsi="Arial" w:cs="Arial"/>
                <w:i/>
                <w:iCs/>
                <w:lang w:val="en-US"/>
              </w:rPr>
              <w:t xml:space="preserve"> for an unusually low price</w:t>
            </w:r>
          </w:p>
        </w:tc>
        <w:tc>
          <w:tcPr>
            <w:tcW w:w="1701" w:type="dxa"/>
            <w:vAlign w:val="center"/>
          </w:tcPr>
          <w:p w14:paraId="52363B0E" w14:textId="09799EF3" w:rsidR="008D6CDE" w:rsidRPr="006841BA" w:rsidRDefault="008D6CDE" w:rsidP="00322186">
            <w:pPr>
              <w:spacing w:before="60" w:after="60"/>
              <w:jc w:val="center"/>
              <w:rPr>
                <w:rFonts w:ascii="Arial" w:hAnsi="Arial" w:cs="Arial"/>
              </w:rPr>
            </w:pPr>
            <w:sdt>
              <w:sdtPr>
                <w:rPr>
                  <w:rFonts w:ascii="Arial" w:hAnsi="Arial" w:cs="Arial"/>
                </w:rPr>
                <w:id w:val="-1413459647"/>
                <w:placeholder>
                  <w:docPart w:val="EFD47F378D7F4D4FB254BC4FD5EAFD8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Pr>
                    <w:rFonts w:ascii="Arial" w:hAnsi="Arial" w:cs="Arial"/>
                  </w:rPr>
                  <w:t>Pasirinkite / Choose</w:t>
                </w:r>
              </w:sdtContent>
            </w:sdt>
          </w:p>
        </w:tc>
        <w:tc>
          <w:tcPr>
            <w:tcW w:w="2552" w:type="dxa"/>
          </w:tcPr>
          <w:p w14:paraId="058477A8" w14:textId="77777777" w:rsidR="008D6CDE" w:rsidRPr="006841BA" w:rsidRDefault="008D6CDE" w:rsidP="00322186">
            <w:pPr>
              <w:spacing w:before="60" w:after="60"/>
              <w:rPr>
                <w:rFonts w:ascii="Arial" w:hAnsi="Arial" w:cs="Arial"/>
                <w:i/>
              </w:rPr>
            </w:pPr>
          </w:p>
        </w:tc>
        <w:tc>
          <w:tcPr>
            <w:tcW w:w="2409" w:type="dxa"/>
            <w:vMerge/>
            <w:vAlign w:val="center"/>
          </w:tcPr>
          <w:p w14:paraId="45EF2D44" w14:textId="65459652" w:rsidR="008D6CDE" w:rsidRPr="006841BA" w:rsidRDefault="008D6CDE" w:rsidP="005E22D8">
            <w:pPr>
              <w:spacing w:before="60" w:after="60"/>
              <w:jc w:val="both"/>
              <w:rPr>
                <w:rFonts w:ascii="Arial" w:hAnsi="Arial" w:cs="Arial"/>
                <w:i/>
                <w:highlight w:val="lightGray"/>
              </w:rPr>
            </w:pPr>
          </w:p>
        </w:tc>
      </w:tr>
      <w:tr w:rsidR="008D6CDE" w:rsidRPr="006841BA" w14:paraId="3AA43733" w14:textId="77777777" w:rsidTr="00AD2944">
        <w:trPr>
          <w:cantSplit/>
        </w:trPr>
        <w:tc>
          <w:tcPr>
            <w:tcW w:w="557" w:type="dxa"/>
            <w:vMerge/>
            <w:vAlign w:val="center"/>
          </w:tcPr>
          <w:p w14:paraId="28E5E3C0" w14:textId="77777777" w:rsidR="008D6CDE" w:rsidRPr="006841BA" w:rsidRDefault="008D6CDE" w:rsidP="008D6CDE">
            <w:pPr>
              <w:spacing w:before="60" w:after="60"/>
              <w:contextualSpacing/>
              <w:rPr>
                <w:rFonts w:ascii="Arial" w:hAnsi="Arial" w:cs="Arial"/>
              </w:rPr>
            </w:pPr>
          </w:p>
        </w:tc>
        <w:tc>
          <w:tcPr>
            <w:tcW w:w="2415" w:type="dxa"/>
            <w:vMerge/>
            <w:vAlign w:val="center"/>
          </w:tcPr>
          <w:p w14:paraId="165F0A74" w14:textId="2A175C56" w:rsidR="008D6CDE" w:rsidRPr="006841BA" w:rsidRDefault="008D6CDE" w:rsidP="00322186">
            <w:pPr>
              <w:jc w:val="both"/>
              <w:rPr>
                <w:rFonts w:ascii="Arial" w:hAnsi="Arial" w:cs="Arial"/>
                <w:color w:val="000000" w:themeColor="text1"/>
              </w:rPr>
            </w:pPr>
          </w:p>
        </w:tc>
        <w:tc>
          <w:tcPr>
            <w:tcW w:w="1701" w:type="dxa"/>
            <w:vAlign w:val="center"/>
          </w:tcPr>
          <w:p w14:paraId="5720C57A" w14:textId="45B28FDA" w:rsidR="008D6CDE" w:rsidRPr="006841BA" w:rsidRDefault="008D6CDE" w:rsidP="00322186">
            <w:pPr>
              <w:spacing w:before="60" w:after="60"/>
              <w:jc w:val="center"/>
              <w:rPr>
                <w:rFonts w:ascii="Arial" w:hAnsi="Arial" w:cs="Arial"/>
              </w:rPr>
            </w:pPr>
          </w:p>
        </w:tc>
        <w:tc>
          <w:tcPr>
            <w:tcW w:w="2552" w:type="dxa"/>
          </w:tcPr>
          <w:p w14:paraId="1F44C226" w14:textId="77777777" w:rsidR="008D6CDE" w:rsidRPr="006841BA" w:rsidRDefault="008D6CDE" w:rsidP="00322186">
            <w:pPr>
              <w:spacing w:before="60" w:after="60"/>
              <w:jc w:val="both"/>
              <w:rPr>
                <w:rFonts w:ascii="Arial" w:hAnsi="Arial" w:cs="Arial"/>
                <w:i/>
              </w:rPr>
            </w:pPr>
          </w:p>
        </w:tc>
        <w:tc>
          <w:tcPr>
            <w:tcW w:w="2409" w:type="dxa"/>
            <w:vMerge/>
            <w:vAlign w:val="center"/>
          </w:tcPr>
          <w:p w14:paraId="2BD8E3B4" w14:textId="00545B90" w:rsidR="008D6CDE" w:rsidRPr="006841BA" w:rsidRDefault="008D6CDE"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Puslapioinaosnuoroda"/>
          <w:rFonts w:ascii="Arial" w:hAnsi="Arial" w:cs="Arial"/>
          <w:sz w:val="20"/>
          <w:szCs w:val="20"/>
        </w:rPr>
        <w:t xml:space="preserve"> </w:t>
      </w:r>
      <w:r w:rsidRPr="00865E3E">
        <w:rPr>
          <w:rStyle w:val="Puslapioinaosnuoroda"/>
          <w:rFonts w:ascii="Arial" w:hAnsi="Arial" w:cs="Arial"/>
          <w:sz w:val="20"/>
          <w:szCs w:val="20"/>
        </w:rPr>
        <w:footnoteReference w:id="7"/>
      </w:r>
    </w:p>
    <w:p w14:paraId="7F78F518" w14:textId="77777777" w:rsidR="00000000" w:rsidRPr="006841BA" w:rsidRDefault="00000000">
      <w:pPr>
        <w:rPr>
          <w:rFonts w:ascii="Arial" w:hAnsi="Arial" w:cs="Arial"/>
          <w:sz w:val="20"/>
          <w:szCs w:val="20"/>
        </w:rPr>
      </w:pPr>
    </w:p>
    <w:sectPr w:rsidR="0030355C"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C12D0" w14:textId="77777777" w:rsidR="000F16BD" w:rsidRDefault="000F16BD" w:rsidP="00397CD9">
      <w:pPr>
        <w:spacing w:after="0" w:line="240" w:lineRule="auto"/>
      </w:pPr>
      <w:r>
        <w:separator/>
      </w:r>
    </w:p>
  </w:endnote>
  <w:endnote w:type="continuationSeparator" w:id="0">
    <w:p w14:paraId="6D7EC757" w14:textId="77777777" w:rsidR="000F16BD" w:rsidRDefault="000F16B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Porat"/>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000000" w:rsidRPr="00EE1CE0" w:rsidRDefault="00000000"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Porat"/>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D2598" w14:textId="77777777" w:rsidR="000F16BD" w:rsidRDefault="000F16BD" w:rsidP="00397CD9">
      <w:pPr>
        <w:spacing w:after="0" w:line="240" w:lineRule="auto"/>
      </w:pPr>
      <w:r>
        <w:separator/>
      </w:r>
    </w:p>
  </w:footnote>
  <w:footnote w:type="continuationSeparator" w:id="0">
    <w:p w14:paraId="1687D95F" w14:textId="77777777" w:rsidR="000F16BD" w:rsidRDefault="000F16BD" w:rsidP="00397CD9">
      <w:pPr>
        <w:spacing w:after="0" w:line="240" w:lineRule="auto"/>
      </w:pPr>
      <w:r>
        <w:continuationSeparator/>
      </w:r>
    </w:p>
  </w:footnote>
  <w:footnote w:id="1">
    <w:p w14:paraId="49AD6169" w14:textId="77777777" w:rsidR="000F1179" w:rsidRPr="005F75DE" w:rsidRDefault="000F1179" w:rsidP="000F1179">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Puslapioinaostekstas"/>
        <w:rPr>
          <w:rFonts w:ascii="Trebuchet MS" w:hAnsi="Trebuchet MS"/>
          <w:sz w:val="16"/>
          <w:szCs w:val="16"/>
          <w:lang w:val="en-GB"/>
        </w:rPr>
      </w:pPr>
      <w:r w:rsidRPr="000A2841">
        <w:rPr>
          <w:rStyle w:val="Puslapioinaosnuoroda"/>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ipersaitas"/>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Puslapioinaostekstas"/>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Puslapioinaostekstas"/>
      </w:pPr>
      <w:r w:rsidRPr="00D24B9B">
        <w:rPr>
          <w:rStyle w:val="Puslapioinaosnuoroda"/>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Antrats"/>
      <w:jc w:val="center"/>
    </w:pPr>
  </w:p>
  <w:p w14:paraId="7D4873CD" w14:textId="77777777" w:rsidR="00000000" w:rsidRDefault="00000000" w:rsidP="00C62367">
    <w:pPr>
      <w:pStyle w:val="Antrats"/>
      <w:jc w:val="center"/>
    </w:pPr>
  </w:p>
  <w:p w14:paraId="5F8F782E" w14:textId="77777777" w:rsidR="00000000"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0F16BD"/>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5699C"/>
    <w:rsid w:val="007B6A9A"/>
    <w:rsid w:val="007D6567"/>
    <w:rsid w:val="0081618C"/>
    <w:rsid w:val="00833D3A"/>
    <w:rsid w:val="00854A07"/>
    <w:rsid w:val="0086074A"/>
    <w:rsid w:val="008759A9"/>
    <w:rsid w:val="00895FC3"/>
    <w:rsid w:val="008A700C"/>
    <w:rsid w:val="008D4C5D"/>
    <w:rsid w:val="008D6CDE"/>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BB5906"/>
    <w:rsid w:val="00C93A5B"/>
    <w:rsid w:val="00CC722F"/>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 w:type="character" w:customStyle="1" w:styleId="Antrat1Diagrama">
    <w:name w:val="Antraštė 1 Diagrama"/>
    <w:basedOn w:val="Numatytasispastraiposriftas"/>
    <w:link w:val="Antrat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Numatytasispastraiposriftas"/>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EFD47F378D7F4D4FB254BC4FD5EAFD87"/>
        <w:category>
          <w:name w:val="Bendrosios nuostatos"/>
          <w:gallery w:val="placeholder"/>
        </w:category>
        <w:types>
          <w:type w:val="bbPlcHdr"/>
        </w:types>
        <w:behaviors>
          <w:behavior w:val="content"/>
        </w:behaviors>
        <w:guid w:val="{B05DECB0-A667-4140-9375-1E03588BD02E}"/>
      </w:docPartPr>
      <w:docPartBody>
        <w:p w:rsidR="00000000" w:rsidRDefault="0085410B" w:rsidP="0085410B">
          <w:pPr>
            <w:pStyle w:val="EFD47F378D7F4D4FB254BC4FD5EAFD87"/>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5410B"/>
    <w:rsid w:val="008F7C21"/>
    <w:rsid w:val="009525C7"/>
    <w:rsid w:val="00B4297B"/>
    <w:rsid w:val="00BB5906"/>
    <w:rsid w:val="00BC770C"/>
    <w:rsid w:val="00D20BEE"/>
    <w:rsid w:val="00D853AA"/>
    <w:rsid w:val="00E9654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85410B"/>
    <w:rPr>
      <w:rFonts w:ascii="Arial" w:hAnsi="Arial" w:cs="Arial"/>
      <w:sz w:val="20"/>
      <w:szCs w:val="20"/>
    </w:rPr>
  </w:style>
  <w:style w:type="paragraph" w:customStyle="1" w:styleId="2FF42F40FDEA4C7DA0BA32F9C3E3B99C">
    <w:name w:val="2FF42F40FDEA4C7DA0BA32F9C3E3B99C"/>
    <w:rsid w:val="00F45474"/>
  </w:style>
  <w:style w:type="character" w:styleId="Vietosrezervavimoenklotekstas">
    <w:name w:val="Placeholder Text"/>
    <w:basedOn w:val="Numatytasispastraiposriftas"/>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89C1EEA41B044B61805E308C1FCB867C">
    <w:name w:val="89C1EEA41B044B61805E308C1FCB867C"/>
    <w:rsid w:val="0085410B"/>
    <w:pPr>
      <w:spacing w:line="278" w:lineRule="auto"/>
    </w:pPr>
    <w:rPr>
      <w:kern w:val="2"/>
      <w:sz w:val="24"/>
      <w:szCs w:val="24"/>
      <w14:ligatures w14:val="standardContextual"/>
    </w:rPr>
  </w:style>
  <w:style w:type="paragraph" w:customStyle="1" w:styleId="F9D13ED7E2FC45E190C3701FB6BBAA06">
    <w:name w:val="F9D13ED7E2FC45E190C3701FB6BBAA06"/>
    <w:rsid w:val="0085410B"/>
    <w:pPr>
      <w:spacing w:line="278" w:lineRule="auto"/>
    </w:pPr>
    <w:rPr>
      <w:kern w:val="2"/>
      <w:sz w:val="24"/>
      <w:szCs w:val="24"/>
      <w14:ligatures w14:val="standardContextual"/>
    </w:rPr>
  </w:style>
  <w:style w:type="paragraph" w:customStyle="1" w:styleId="380210BF91B547F882818FB6A697ACE9">
    <w:name w:val="380210BF91B547F882818FB6A697ACE9"/>
    <w:rsid w:val="0085410B"/>
    <w:pPr>
      <w:spacing w:line="278" w:lineRule="auto"/>
    </w:pPr>
    <w:rPr>
      <w:kern w:val="2"/>
      <w:sz w:val="24"/>
      <w:szCs w:val="24"/>
      <w14:ligatures w14:val="standardContextual"/>
    </w:rPr>
  </w:style>
  <w:style w:type="paragraph" w:customStyle="1" w:styleId="EFD47F378D7F4D4FB254BC4FD5EAFD87">
    <w:name w:val="EFD47F378D7F4D4FB254BC4FD5EAFD87"/>
    <w:rsid w:val="0085410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2.xml><?xml version="1.0" encoding="utf-8"?>
<ds:datastoreItem xmlns:ds="http://schemas.openxmlformats.org/officeDocument/2006/customXml" ds:itemID="{0A8A6654-748F-4204-B7AC-F91184ED8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609</TotalTime>
  <Pages>4</Pages>
  <Words>6499</Words>
  <Characters>3705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41</cp:revision>
  <dcterms:created xsi:type="dcterms:W3CDTF">2021-12-14T10:01:00Z</dcterms:created>
  <dcterms:modified xsi:type="dcterms:W3CDTF">2026-03-31T06:08:00Z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